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66" w:rsidRDefault="00D41966"/>
    <w:p w:rsidR="00D33282" w:rsidRDefault="00D33282"/>
    <w:p w:rsidR="00D33282" w:rsidRDefault="00D33282" w:rsidP="00DA15F0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33282">
        <w:rPr>
          <w:rFonts w:ascii="Arial" w:hAnsi="Arial" w:cs="Arial"/>
          <w:sz w:val="24"/>
          <w:szCs w:val="24"/>
        </w:rPr>
        <w:t xml:space="preserve">En el día de la fecha </w:t>
      </w:r>
      <w:r>
        <w:rPr>
          <w:rFonts w:ascii="Arial" w:hAnsi="Arial" w:cs="Arial"/>
          <w:sz w:val="24"/>
          <w:szCs w:val="24"/>
        </w:rPr>
        <w:t xml:space="preserve">jueves </w:t>
      </w:r>
      <w:r w:rsidRPr="00D33282">
        <w:rPr>
          <w:rFonts w:ascii="Arial" w:hAnsi="Arial" w:cs="Arial"/>
          <w:sz w:val="24"/>
          <w:szCs w:val="24"/>
        </w:rPr>
        <w:t xml:space="preserve">dieciocho de junio de dos mil veinte, se reúne la Comisión ad hoc integrada por </w:t>
      </w:r>
      <w:r w:rsidR="00D40399">
        <w:rPr>
          <w:rFonts w:ascii="Arial" w:hAnsi="Arial" w:cs="Arial"/>
          <w:sz w:val="24"/>
          <w:szCs w:val="24"/>
        </w:rPr>
        <w:t xml:space="preserve">la Prof. </w:t>
      </w:r>
      <w:r w:rsidRPr="00D3328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 Raquel </w:t>
      </w:r>
      <w:proofErr w:type="spellStart"/>
      <w:r w:rsidRPr="00D3328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Turletti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</w:t>
      </w:r>
      <w:r w:rsidR="00D4039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Prof. </w:t>
      </w:r>
      <w:r w:rsidR="000E1AE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María del Carmen</w:t>
      </w:r>
      <w:r w:rsidRPr="00D3328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Suarez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</w:t>
      </w:r>
      <w:r w:rsidR="00D4039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Prof. </w:t>
      </w:r>
      <w:proofErr w:type="spellStart"/>
      <w:r w:rsidRPr="00D3328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Maricel</w:t>
      </w:r>
      <w:proofErr w:type="spellEnd"/>
      <w:r w:rsidRPr="00D3328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Rojas</w:t>
      </w:r>
      <w:r w:rsidR="00DA15F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y la Srta. Directora de la Escuela Normal Superior “Arturo Capdevila “de la ciudad de La Falda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Lic. </w:t>
      </w:r>
      <w:r w:rsidRPr="00D3328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Ivana </w:t>
      </w:r>
      <w:proofErr w:type="spellStart"/>
      <w:r w:rsidRPr="00D3328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Balaszczuk</w:t>
      </w:r>
      <w:proofErr w:type="spellEnd"/>
      <w:r w:rsidR="00DA15F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</w:t>
      </w:r>
      <w:r w:rsidR="00E62ECE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siguiendo los procedimientos  establecidos  en l</w:t>
      </w:r>
      <w:r w:rsidR="00DA15F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</w:t>
      </w:r>
      <w:r w:rsidR="00E62ECE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Resolución  N° 194/20</w:t>
      </w:r>
      <w:r w:rsidR="00E335E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para las convocatorias de Nivel Superior</w:t>
      </w:r>
      <w:r w:rsidR="00E62ECE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;  a </w:t>
      </w:r>
      <w:r w:rsidR="00DA15F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los fines de elaborar el orden de mérito,</w:t>
      </w:r>
      <w:r w:rsidR="00D4039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para la  </w:t>
      </w:r>
      <w:r w:rsidR="00D40399">
        <w:rPr>
          <w:rFonts w:ascii="Arial" w:hAnsi="Arial" w:cs="Arial"/>
          <w:sz w:val="24"/>
          <w:szCs w:val="24"/>
        </w:rPr>
        <w:t>c</w:t>
      </w:r>
      <w:r w:rsidR="00D40399" w:rsidRPr="00D40399">
        <w:rPr>
          <w:rFonts w:ascii="Arial" w:hAnsi="Arial" w:cs="Arial"/>
          <w:sz w:val="24"/>
          <w:szCs w:val="24"/>
        </w:rPr>
        <w:t>obertura de horas cátedras vacantes para el espacio curricular Práctica Docente IV y Residencia: Recrear las Prácticas Docentes Ateneos y Tutorías Lengua y su Didáctica, código A80452, carga horaria 02 horas cátedras, carácter interino, turno vespertino, cuarto año, Carrera Profesorado de Educación Primaria código Plan de Estudios 687197717</w:t>
      </w:r>
      <w:r w:rsidR="00D40399">
        <w:rPr>
          <w:rFonts w:ascii="Arial" w:hAnsi="Arial" w:cs="Arial"/>
          <w:sz w:val="24"/>
          <w:szCs w:val="24"/>
        </w:rPr>
        <w:t xml:space="preserve">. </w:t>
      </w:r>
    </w:p>
    <w:p w:rsidR="00D40399" w:rsidRDefault="00D40399" w:rsidP="00DA15F0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399">
        <w:rPr>
          <w:rFonts w:ascii="Arial" w:hAnsi="Arial" w:cs="Arial"/>
          <w:sz w:val="24"/>
          <w:szCs w:val="24"/>
        </w:rPr>
        <w:t>Fecha de vigencia de l</w:t>
      </w:r>
      <w:r>
        <w:rPr>
          <w:rFonts w:ascii="Arial" w:hAnsi="Arial" w:cs="Arial"/>
          <w:sz w:val="24"/>
          <w:szCs w:val="24"/>
        </w:rPr>
        <w:t xml:space="preserve">a publicación: Inicio 04-06-2020 </w:t>
      </w:r>
      <w:r w:rsidRPr="00D40399">
        <w:rPr>
          <w:rFonts w:ascii="Arial" w:hAnsi="Arial" w:cs="Arial"/>
          <w:sz w:val="24"/>
          <w:szCs w:val="24"/>
        </w:rPr>
        <w:t xml:space="preserve"> fe</w:t>
      </w:r>
      <w:r>
        <w:rPr>
          <w:rFonts w:ascii="Arial" w:hAnsi="Arial" w:cs="Arial"/>
          <w:sz w:val="24"/>
          <w:szCs w:val="24"/>
        </w:rPr>
        <w:t>cha fin: 06-06</w:t>
      </w:r>
      <w:r w:rsidRPr="00D40399">
        <w:rPr>
          <w:rFonts w:ascii="Arial" w:hAnsi="Arial" w:cs="Arial"/>
          <w:sz w:val="24"/>
          <w:szCs w:val="24"/>
        </w:rPr>
        <w:t xml:space="preserve">-2020 </w:t>
      </w:r>
    </w:p>
    <w:p w:rsidR="00D40399" w:rsidRDefault="00D40399" w:rsidP="00DA15F0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 laboral: </w:t>
      </w:r>
      <w:r w:rsidRPr="00D40399">
        <w:rPr>
          <w:rFonts w:ascii="Arial" w:hAnsi="Arial" w:cs="Arial"/>
          <w:sz w:val="24"/>
          <w:szCs w:val="24"/>
        </w:rPr>
        <w:t xml:space="preserve">jueves de 18:40 a 19:20 hs de 19:20 a 20:00 </w:t>
      </w:r>
    </w:p>
    <w:p w:rsidR="00D40399" w:rsidRDefault="00D40399" w:rsidP="00DA15F0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399">
        <w:rPr>
          <w:rFonts w:ascii="Arial" w:hAnsi="Arial" w:cs="Arial"/>
          <w:sz w:val="24"/>
          <w:szCs w:val="24"/>
        </w:rPr>
        <w:t xml:space="preserve">Curso cuarto año, única división, 02 Horas cátedra. </w:t>
      </w:r>
    </w:p>
    <w:p w:rsidR="00D40399" w:rsidRPr="00D33282" w:rsidRDefault="00D40399" w:rsidP="00DA15F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40399">
        <w:rPr>
          <w:rFonts w:ascii="Arial" w:hAnsi="Arial" w:cs="Arial"/>
          <w:sz w:val="24"/>
          <w:szCs w:val="24"/>
        </w:rPr>
        <w:t>La evaluación de títulos y antecedentes laborales y profesionales de los aspirantes inscriptos para la cobertura del espacio vacante, determina el presente orden de mérito:</w:t>
      </w:r>
    </w:p>
    <w:tbl>
      <w:tblPr>
        <w:tblStyle w:val="Tablaconcuadrcula"/>
        <w:tblW w:w="0" w:type="auto"/>
        <w:tblLook w:val="04A0"/>
      </w:tblPr>
      <w:tblGrid>
        <w:gridCol w:w="1101"/>
        <w:gridCol w:w="3118"/>
        <w:gridCol w:w="1843"/>
        <w:gridCol w:w="5278"/>
      </w:tblGrid>
      <w:tr w:rsidR="00D40399" w:rsidRPr="00D40399" w:rsidTr="000F3EDB">
        <w:tc>
          <w:tcPr>
            <w:tcW w:w="1101" w:type="dxa"/>
          </w:tcPr>
          <w:p w:rsidR="00D40399" w:rsidRPr="00D40399" w:rsidRDefault="00D40399" w:rsidP="00D40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99">
              <w:rPr>
                <w:rFonts w:ascii="Arial" w:hAnsi="Arial" w:cs="Arial"/>
                <w:b/>
                <w:sz w:val="24"/>
                <w:szCs w:val="24"/>
              </w:rPr>
              <w:t>Orden</w:t>
            </w:r>
          </w:p>
        </w:tc>
        <w:tc>
          <w:tcPr>
            <w:tcW w:w="3118" w:type="dxa"/>
          </w:tcPr>
          <w:p w:rsidR="00D40399" w:rsidRPr="00D40399" w:rsidRDefault="00D40399" w:rsidP="00D40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99">
              <w:rPr>
                <w:rFonts w:ascii="Arial" w:hAnsi="Arial" w:cs="Arial"/>
                <w:b/>
                <w:sz w:val="24"/>
                <w:szCs w:val="24"/>
              </w:rPr>
              <w:t>Apellidos y Nombres</w:t>
            </w:r>
          </w:p>
        </w:tc>
        <w:tc>
          <w:tcPr>
            <w:tcW w:w="1843" w:type="dxa"/>
          </w:tcPr>
          <w:p w:rsidR="00D40399" w:rsidRPr="00D40399" w:rsidRDefault="00D40399" w:rsidP="00D40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99">
              <w:rPr>
                <w:rFonts w:ascii="Arial" w:hAnsi="Arial" w:cs="Arial"/>
                <w:b/>
                <w:sz w:val="24"/>
                <w:szCs w:val="24"/>
              </w:rPr>
              <w:t>DNI</w:t>
            </w:r>
          </w:p>
        </w:tc>
        <w:tc>
          <w:tcPr>
            <w:tcW w:w="5278" w:type="dxa"/>
          </w:tcPr>
          <w:p w:rsidR="00D40399" w:rsidRPr="00D40399" w:rsidRDefault="00D40399" w:rsidP="00D40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399">
              <w:rPr>
                <w:rFonts w:ascii="Arial" w:hAnsi="Arial" w:cs="Arial"/>
                <w:b/>
                <w:sz w:val="24"/>
                <w:szCs w:val="24"/>
              </w:rPr>
              <w:t>Titulación</w:t>
            </w:r>
          </w:p>
        </w:tc>
      </w:tr>
      <w:tr w:rsidR="00D40399" w:rsidTr="000F3EDB">
        <w:tc>
          <w:tcPr>
            <w:tcW w:w="1101" w:type="dxa"/>
          </w:tcPr>
          <w:p w:rsidR="00D40399" w:rsidRDefault="00D40399" w:rsidP="00D40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D40399" w:rsidRDefault="00D40399" w:rsidP="00DA1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Bocanovich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Erika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Yohana</w:t>
            </w:r>
            <w:proofErr w:type="spellEnd"/>
          </w:p>
        </w:tc>
        <w:tc>
          <w:tcPr>
            <w:tcW w:w="1843" w:type="dxa"/>
          </w:tcPr>
          <w:p w:rsidR="00D40399" w:rsidRDefault="00D40399" w:rsidP="00DA1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33.082.654</w:t>
            </w:r>
          </w:p>
        </w:tc>
        <w:tc>
          <w:tcPr>
            <w:tcW w:w="5278" w:type="dxa"/>
          </w:tcPr>
          <w:p w:rsidR="000F3EDB" w:rsidRDefault="000F3EDB" w:rsidP="00DA1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Profesora y Lic</w:t>
            </w:r>
            <w:r w:rsidR="00B71C2E">
              <w:rPr>
                <w:rFonts w:ascii="Arial" w:hAnsi="Arial" w:cs="Arial"/>
                <w:sz w:val="24"/>
                <w:szCs w:val="24"/>
              </w:rPr>
              <w:t xml:space="preserve">enciada en Español </w:t>
            </w:r>
          </w:p>
          <w:p w:rsidR="00D40399" w:rsidRDefault="00B71C2E" w:rsidP="00DA1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Materna y </w:t>
            </w:r>
            <w:r w:rsidR="000F3EDB">
              <w:rPr>
                <w:rFonts w:ascii="Arial" w:hAnsi="Arial" w:cs="Arial"/>
                <w:sz w:val="24"/>
                <w:szCs w:val="24"/>
              </w:rPr>
              <w:t>Lengua</w:t>
            </w:r>
            <w:r>
              <w:rPr>
                <w:rFonts w:ascii="Arial" w:hAnsi="Arial" w:cs="Arial"/>
                <w:sz w:val="24"/>
                <w:szCs w:val="24"/>
              </w:rPr>
              <w:t xml:space="preserve"> Extranjera</w:t>
            </w:r>
          </w:p>
        </w:tc>
      </w:tr>
    </w:tbl>
    <w:p w:rsidR="000F3EDB" w:rsidRDefault="000F3EDB" w:rsidP="00DA15F0">
      <w:pPr>
        <w:jc w:val="both"/>
        <w:rPr>
          <w:rFonts w:ascii="Arial" w:hAnsi="Arial" w:cs="Arial"/>
          <w:sz w:val="24"/>
          <w:szCs w:val="24"/>
        </w:rPr>
      </w:pPr>
    </w:p>
    <w:p w:rsidR="000F3EDB" w:rsidRDefault="000F3EDB" w:rsidP="00DA15F0">
      <w:pPr>
        <w:jc w:val="both"/>
        <w:rPr>
          <w:rFonts w:ascii="Arial" w:hAnsi="Arial" w:cs="Arial"/>
          <w:sz w:val="24"/>
          <w:szCs w:val="24"/>
        </w:rPr>
      </w:pPr>
      <w:r w:rsidRPr="000F3EDB">
        <w:rPr>
          <w:rFonts w:ascii="Arial" w:hAnsi="Arial" w:cs="Arial"/>
          <w:b/>
          <w:sz w:val="24"/>
          <w:szCs w:val="24"/>
        </w:rPr>
        <w:t>NO Clasifica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Iriondo</w:t>
      </w:r>
      <w:proofErr w:type="spellEnd"/>
      <w:r>
        <w:rPr>
          <w:rFonts w:ascii="Arial" w:hAnsi="Arial" w:cs="Arial"/>
          <w:sz w:val="24"/>
          <w:szCs w:val="24"/>
        </w:rPr>
        <w:t xml:space="preserve"> Ana Inés  D.N.I. N° 21.403.933. NO presenta titulación específica para el espacio curricular a cubrir. </w:t>
      </w:r>
    </w:p>
    <w:p w:rsidR="000F3EDB" w:rsidRPr="00D33282" w:rsidRDefault="000F3EDB" w:rsidP="00DA15F0">
      <w:pPr>
        <w:jc w:val="both"/>
        <w:rPr>
          <w:rFonts w:ascii="Arial" w:hAnsi="Arial" w:cs="Arial"/>
          <w:sz w:val="24"/>
          <w:szCs w:val="24"/>
        </w:rPr>
      </w:pPr>
    </w:p>
    <w:sectPr w:rsidR="000F3EDB" w:rsidRPr="00D33282" w:rsidSect="00D33282">
      <w:pgSz w:w="12242" w:h="20163" w:code="5"/>
      <w:pgMar w:top="284" w:right="333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3282"/>
    <w:rsid w:val="000E1AE3"/>
    <w:rsid w:val="000F3EDB"/>
    <w:rsid w:val="006516E6"/>
    <w:rsid w:val="006F7B37"/>
    <w:rsid w:val="00891FBF"/>
    <w:rsid w:val="008F42DE"/>
    <w:rsid w:val="00A96512"/>
    <w:rsid w:val="00AD1AC1"/>
    <w:rsid w:val="00AE3B9B"/>
    <w:rsid w:val="00B71C2E"/>
    <w:rsid w:val="00C166B5"/>
    <w:rsid w:val="00C34837"/>
    <w:rsid w:val="00D33282"/>
    <w:rsid w:val="00D40399"/>
    <w:rsid w:val="00D41966"/>
    <w:rsid w:val="00DA15F0"/>
    <w:rsid w:val="00DD0718"/>
    <w:rsid w:val="00E335EF"/>
    <w:rsid w:val="00E62ECE"/>
    <w:rsid w:val="00E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6</cp:revision>
  <dcterms:created xsi:type="dcterms:W3CDTF">2020-06-18T22:32:00Z</dcterms:created>
  <dcterms:modified xsi:type="dcterms:W3CDTF">2020-06-19T11:23:00Z</dcterms:modified>
</cp:coreProperties>
</file>